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9"/>
        <w:gridCol w:w="2481"/>
        <w:gridCol w:w="1214"/>
        <w:gridCol w:w="2372"/>
        <w:gridCol w:w="1503"/>
        <w:gridCol w:w="1334"/>
        <w:gridCol w:w="23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药物临床试验报销费用审批表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张数（含此页）：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1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项目名称（项目编号）：填写时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项目名称、方案编号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均需填写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合同编号：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受试者检查费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金额（大写）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金额（小写）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受试者药物费用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金额（大写）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金额（小写）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受试者补助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金额（大写）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金额（小写）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98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审批部门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项目负责人：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1.PI姓名打印版本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2.签字版本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（并把电话填上）</w:t>
            </w:r>
          </w:p>
        </w:tc>
        <w:tc>
          <w:tcPr>
            <w:tcW w:w="5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药物临床试验机构办公室</w:t>
            </w:r>
          </w:p>
        </w:tc>
        <w:tc>
          <w:tcPr>
            <w:tcW w:w="3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719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分管院长审批</w:t>
            </w:r>
          </w:p>
        </w:tc>
        <w:tc>
          <w:tcPr>
            <w:tcW w:w="3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财务处负责人审批</w:t>
            </w:r>
          </w:p>
        </w:tc>
        <w:tc>
          <w:tcPr>
            <w:tcW w:w="3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拟报销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拟还借款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PI签字：</w:t>
            </w:r>
          </w:p>
        </w:tc>
        <w:tc>
          <w:tcPr>
            <w:tcW w:w="3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专项资金管理科审批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2719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36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</w:p>
        </w:tc>
        <w:tc>
          <w:tcPr>
            <w:tcW w:w="3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财务科审批</w:t>
            </w:r>
          </w:p>
        </w:tc>
        <w:tc>
          <w:tcPr>
            <w:tcW w:w="36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</w:t>
      </w:r>
      <w:r>
        <w:rPr>
          <w:rFonts w:hint="eastAsia" w:ascii="宋体" w:hAnsi="宋体" w:eastAsia="宋体" w:cs="宋体"/>
          <w:i w:val="0"/>
          <w:color w:val="000000"/>
          <w:sz w:val="18"/>
          <w:szCs w:val="18"/>
          <w:u w:val="none"/>
        </w:rPr>
        <w:sym w:font="Wingdings 2" w:char="00A3"/>
      </w:r>
      <w:r>
        <w:rPr>
          <w:rFonts w:hint="eastAsia" w:ascii="宋体" w:hAnsi="宋体" w:eastAsia="宋体" w:cs="宋体"/>
          <w:i w:val="0"/>
          <w:color w:val="000000"/>
          <w:sz w:val="18"/>
          <w:szCs w:val="18"/>
          <w:u w:val="none"/>
          <w:lang w:val="en-US" w:eastAsia="zh-CN"/>
        </w:rPr>
        <w:t>选择项打“×”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br w:type="page"/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026"/>
        <w:gridCol w:w="1687"/>
        <w:gridCol w:w="1687"/>
        <w:gridCol w:w="2016"/>
        <w:gridCol w:w="2702"/>
        <w:gridCol w:w="2016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受试者补助发放表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项目编号：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受试者姓名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银行卡号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受试者签名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9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本表所发受试者补助均为项目实际支出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制表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项目负责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第二页附从</w:t>
      </w:r>
      <w:r>
        <w:rPr>
          <w:rFonts w:hint="eastAsia"/>
          <w:b/>
          <w:bCs/>
          <w:sz w:val="28"/>
          <w:szCs w:val="28"/>
          <w:lang w:val="en-US" w:eastAsia="zh-CN"/>
        </w:rPr>
        <w:t>OA上“</w:t>
      </w:r>
      <w:r>
        <w:rPr>
          <w:rFonts w:hint="eastAsia"/>
          <w:sz w:val="32"/>
          <w:szCs w:val="32"/>
          <w:lang w:eastAsia="zh-CN"/>
        </w:rPr>
        <w:t>药物临床试验受试者补助发放表（</w:t>
      </w:r>
      <w:r>
        <w:rPr>
          <w:rFonts w:hint="eastAsia"/>
          <w:sz w:val="32"/>
          <w:szCs w:val="32"/>
          <w:lang w:val="en-US" w:eastAsia="zh-CN"/>
        </w:rPr>
        <w:t>农行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28"/>
          <w:szCs w:val="28"/>
          <w:lang w:val="en-US" w:eastAsia="zh-CN"/>
        </w:rPr>
        <w:t>”申报的受试者费用明细: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受试者明细需收集受试者银行卡号（银行卡只能为中国农业银行卡，</w:t>
      </w:r>
      <w:r>
        <w:rPr>
          <w:rFonts w:hint="eastAsia"/>
          <w:b/>
          <w:bCs/>
          <w:sz w:val="28"/>
          <w:szCs w:val="28"/>
          <w:lang w:val="en-US" w:eastAsia="zh-CN"/>
        </w:rPr>
        <w:t>OA只关联农行卡</w:t>
      </w:r>
      <w:r>
        <w:rPr>
          <w:rFonts w:hint="eastAsia"/>
          <w:b/>
          <w:bCs/>
          <w:sz w:val="28"/>
          <w:szCs w:val="28"/>
          <w:lang w:eastAsia="zh-CN"/>
        </w:rPr>
        <w:t>）及身份证复印件。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1486535</wp:posOffset>
                </wp:positionV>
                <wp:extent cx="855980" cy="279400"/>
                <wp:effectExtent l="4445" t="5080" r="15875" b="203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填方案编号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55pt;margin-top:117.05pt;height:22pt;width:67.4pt;z-index:251663360;mso-width-relative:page;mso-height-relative:page;" fillcolor="#FFFFFF [3201]" filled="t" stroked="t" coordsize="21600,21600" o:gfxdata="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NYpMY9cA&#10;AAALAQAADwAAAAAAAAABACAAAAAiAAAAZHJzL2Rvd25yZXYueG1sUEsBAhQAFAAAAAgAh07iQAGO&#10;pZxZAgAAtg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填方案编号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1529080</wp:posOffset>
                </wp:positionV>
                <wp:extent cx="899795" cy="279400"/>
                <wp:effectExtent l="4445" t="4445" r="10160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填合同编号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2pt;margin-top:120.4pt;height:22pt;width:70.85pt;z-index:251662336;mso-width-relative:page;mso-height-relative:page;" fillcolor="#FFFFFF [3201]" filled="t" stroked="t" coordsize="21600,21600" o:gfxdata="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Wl4WnW&#10;AAAACwEAAA8AAAAAAAAAAQAgAAAAIgAAAGRycy9kb3ducmV2LnhtbFBLAQIUABQAAAAIAIdO4kC2&#10;GihDWwIAALY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填合同编号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  <w:szCs w:val="28"/>
          <w:lang w:eastAsia="zh-CN"/>
        </w:rPr>
        <w:drawing>
          <wp:inline distT="0" distB="0" distL="114300" distR="114300">
            <wp:extent cx="7422515" cy="3190875"/>
            <wp:effectExtent l="0" t="0" r="6985" b="9525"/>
            <wp:docPr id="8" name="图片 8" descr="420f2ada78289a193dcc12b48dc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20f2ada78289a193dcc12b48dc3511"/>
                    <pic:cNvPicPr>
                      <a:picLocks noChangeAspect="1"/>
                    </pic:cNvPicPr>
                  </pic:nvPicPr>
                  <pic:blipFill>
                    <a:blip r:embed="rId4"/>
                    <a:srcRect l="16063" t="26208" r="79" b="9705"/>
                    <a:stretch>
                      <a:fillRect/>
                    </a:stretch>
                  </pic:blipFill>
                  <pic:spPr>
                    <a:xfrm>
                      <a:off x="0" y="0"/>
                      <a:ext cx="742251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br w:type="page"/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第三页开始附各个受试者凭证：包括身份证及银行卡号截图（每人独立一页）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135890</wp:posOffset>
                </wp:positionV>
                <wp:extent cx="2708910" cy="2023745"/>
                <wp:effectExtent l="4445" t="4445" r="10795" b="1016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202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银行卡号截图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9pt;margin-top:10.7pt;height:159.35pt;width:213.3pt;z-index:251661312;mso-width-relative:page;mso-height-relative:page;" fillcolor="#FFFFFF [3201]" filled="t" stroked="t" coordsize="21600,21600" o:gfxdata="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uBHsnWAAAA&#10;CwEAAA8AAAAAAAAAAQAgAAAAIgAAAGRycy9kb3ducmV2LnhtbFBLAQIUABQAAAAIAIdO4kCf2Win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银行卡号截图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122555</wp:posOffset>
                </wp:positionV>
                <wp:extent cx="2708910" cy="2023745"/>
                <wp:effectExtent l="4445" t="4445" r="1079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202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3pt;margin-top:9.65pt;height:159.35pt;width:213.3pt;z-index:251660288;mso-width-relative:page;mso-height-relative:page;" fillcolor="#FFFFFF [3201]" filled="t" stroked="t" coordsize="21600,21600" o:gfxdata="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lg2F01wAA&#10;AAoBAAAPAAAAAAAAAAEAIAAAACIAAABkcnMvZG93bnJldi54bWxQSwECFAAUAAAACACHTuJADbXJ&#10;11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109220</wp:posOffset>
                </wp:positionV>
                <wp:extent cx="2708910" cy="2023745"/>
                <wp:effectExtent l="4445" t="4445" r="10795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6300" y="2440940"/>
                          <a:ext cx="2708910" cy="2023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8.6pt;height:159.35pt;width:213.3pt;z-index:251659264;mso-width-relative:page;mso-height-relative:page;" fillcolor="#FFFFFF [3201]" filled="t" stroked="t" coordsize="21600,21600" o:gfxdata="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HTnJn1gAAAAkBAAAPAAAAAAAAAAEAIAAAACIAAABkcnMvZG93bnJldi54bWxQSwECFAAUAAAA&#10;CACHTuJAQ0JnBWICAADDBAAADgAAAAAAAAABACAAAAAl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br w:type="page"/>
      </w:r>
    </w:p>
    <w:p>
      <w:pPr>
        <w:rPr>
          <w:rFonts w:hint="eastAsia"/>
          <w:b/>
          <w:bCs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关于报销的提醒</w:t>
      </w:r>
      <w:r>
        <w:rPr>
          <w:rFonts w:hint="eastAsia"/>
          <w:b/>
          <w:bCs/>
          <w:sz w:val="28"/>
          <w:szCs w:val="28"/>
          <w:lang w:eastAsia="zh-CN"/>
        </w:rPr>
        <w:t>（本页内容不需附在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审批表中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从“药物临床试验受试者补助发放表”申报受试者补助的，除检查费以外的补，受助者需填写《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受试者补助发放表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》。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所有补助的OA打印页，PI需注明“经核实此费用用于受试者的检查/交通补贴/采血补助，PI签字，签日期”。</w:t>
      </w:r>
    </w:p>
    <w:p>
      <w:pPr>
        <w:numPr>
          <w:ilvl w:val="0"/>
          <w:numId w:val="2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sym w:font="Wingdings 2" w:char="00A3"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 xml:space="preserve">拟报销  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</w:rPr>
        <w:sym w:font="Wingdings 2" w:char="00A3"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拟还借款的选择项打“×”，不要打“√”。</w:t>
      </w:r>
    </w:p>
    <w:p>
      <w:pPr>
        <w:numPr>
          <w:ilvl w:val="0"/>
          <w:numId w:val="2"/>
        </w:num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审批表右上角加盖项目章。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收费窗口出具的</w:t>
      </w:r>
      <w:r>
        <w:rPr>
          <w:rFonts w:hint="eastAsia"/>
          <w:sz w:val="28"/>
          <w:szCs w:val="28"/>
        </w:rPr>
        <w:t>缴费单上是“自费”的，</w:t>
      </w:r>
      <w:r>
        <w:rPr>
          <w:rFonts w:hint="eastAsia"/>
          <w:sz w:val="28"/>
          <w:szCs w:val="28"/>
          <w:lang w:eastAsia="zh-CN"/>
        </w:rPr>
        <w:t>需</w:t>
      </w:r>
      <w:r>
        <w:rPr>
          <w:rFonts w:hint="eastAsia"/>
          <w:sz w:val="28"/>
          <w:szCs w:val="28"/>
        </w:rPr>
        <w:t>在签字首页下方空白处PI注明“经审查，本次报销患者所做检查项目均为XXX项目临床试验</w:t>
      </w:r>
      <w:r>
        <w:rPr>
          <w:rFonts w:hint="eastAsia"/>
          <w:sz w:val="28"/>
          <w:szCs w:val="28"/>
          <w:lang w:eastAsia="zh-CN"/>
        </w:rPr>
        <w:t>受试者</w:t>
      </w:r>
      <w:r>
        <w:rPr>
          <w:rFonts w:hint="eastAsia"/>
          <w:sz w:val="28"/>
          <w:szCs w:val="28"/>
        </w:rPr>
        <w:t>，特此说明”，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PI</w:t>
      </w:r>
      <w:r>
        <w:rPr>
          <w:rFonts w:hint="eastAsia"/>
          <w:sz w:val="28"/>
          <w:szCs w:val="28"/>
        </w:rPr>
        <w:t>签字，签日期。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外院检查。需用A4纸另写一个说明，说明当时为什么</w:t>
      </w:r>
      <w:r>
        <w:rPr>
          <w:rFonts w:hint="eastAsia"/>
          <w:sz w:val="28"/>
          <w:szCs w:val="28"/>
          <w:lang w:eastAsia="zh-CN"/>
        </w:rPr>
        <w:t>在</w:t>
      </w:r>
      <w:r>
        <w:rPr>
          <w:rFonts w:hint="eastAsia"/>
          <w:sz w:val="28"/>
          <w:szCs w:val="28"/>
        </w:rPr>
        <w:t>我院做不了这个检查而去XXX进行检查，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PI</w:t>
      </w:r>
      <w:r>
        <w:rPr>
          <w:rFonts w:hint="eastAsia"/>
          <w:sz w:val="28"/>
          <w:szCs w:val="28"/>
        </w:rPr>
        <w:t>签字，签日期。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eastAsia="zh-CN"/>
        </w:rPr>
        <w:t>合同编号填的是首页合同编号的前</w:t>
      </w:r>
      <w:r>
        <w:rPr>
          <w:rFonts w:hint="eastAsia"/>
          <w:color w:val="FF0000"/>
          <w:sz w:val="28"/>
          <w:szCs w:val="28"/>
          <w:lang w:val="en-US" w:eastAsia="zh-CN"/>
        </w:rPr>
        <w:t>7位数字。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报销书写规则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大写数字：</w:t>
      </w:r>
    </w:p>
    <w:tbl>
      <w:tblPr>
        <w:tblStyle w:val="4"/>
        <w:tblpPr w:leftFromText="180" w:rightFromText="180" w:vertAnchor="text" w:horzAnchor="page" w:tblpX="2119" w:tblpY="1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49"/>
        <w:gridCol w:w="624"/>
        <w:gridCol w:w="675"/>
        <w:gridCol w:w="675"/>
        <w:gridCol w:w="67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百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千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壹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贰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叁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肆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伍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陆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柒</w:t>
            </w: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捌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玖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拾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仟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eastAsia="zh-CN"/>
              </w:rPr>
              <w:t>万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书写示范：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①11300.00元  壹万壹仟叁佰元整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②11300.20元  壹万壹仟叁佰元贰角整</w:t>
      </w:r>
    </w:p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③11300.21元  壹万壹仟叁佰元贰角壹分</w:t>
      </w:r>
    </w:p>
    <w:p>
      <w:pPr>
        <w:rPr>
          <w:rFonts w:hint="default"/>
          <w:color w:val="FF0000"/>
          <w:sz w:val="28"/>
          <w:szCs w:val="28"/>
          <w:lang w:val="en-US" w:eastAsia="zh-CN"/>
        </w:rPr>
      </w:pPr>
      <w:r>
        <w:rPr>
          <w:rFonts w:hint="default"/>
          <w:color w:val="FF0000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具有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“药物临床试验受试者补助发放表”权限的人员：</w:t>
      </w:r>
    </w:p>
    <w:tbl>
      <w:tblPr>
        <w:tblStyle w:val="4"/>
        <w:tblpPr w:leftFromText="180" w:rightFromText="180" w:vertAnchor="text" w:horzAnchor="page" w:tblpXSpec="center" w:tblpY="929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1"/>
        <w:gridCol w:w="299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科室</w:t>
            </w:r>
          </w:p>
        </w:tc>
        <w:tc>
          <w:tcPr>
            <w:tcW w:w="3285" w:type="pct"/>
            <w:gridSpan w:val="2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上报人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工号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14" w:type="pct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心血管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吴云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张园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贺利平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2595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王丽媛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保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韩雅君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1593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内分泌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高钰青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董志明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吴乌德勒胡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陈晔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刘燕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 xml:space="preserve">肿瘤 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韩震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李丽榕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吕爽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何敏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薛丽英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呼吸与危重症医学科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  <w:t>王辉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  <w:t>康瑞霞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2146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骨关节科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eastAsia="zh-CN"/>
              </w:rPr>
              <w:t>秦雪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  <w:t>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消化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宋洁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神经内科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李攀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2734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神经外科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孙鹏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3508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泌尿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谭朝晖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0136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药物</w:t>
            </w:r>
            <w:r>
              <w:rPr>
                <w:rFonts w:hint="eastAsia" w:ascii="微软雅黑" w:hAnsi="微软雅黑" w:eastAsia="微软雅黑" w:cs="微软雅黑"/>
                <w:color w:val="auto"/>
                <w:sz w:val="30"/>
                <w:szCs w:val="30"/>
                <w:lang w:eastAsia="zh-CN"/>
              </w:rPr>
              <w:t>Ⅰ</w:t>
            </w: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期临床研究室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eastAsia="zh-CN"/>
              </w:rPr>
              <w:t>程灵霞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4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 xml:space="preserve">肾内 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任艳荣</w:t>
            </w:r>
          </w:p>
        </w:tc>
        <w:tc>
          <w:tcPr>
            <w:tcW w:w="1525" w:type="pct"/>
            <w:vAlign w:val="center"/>
          </w:tcPr>
          <w:p>
            <w:pPr>
              <w:jc w:val="center"/>
              <w:rPr>
                <w:rFonts w:hint="default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vertAlign w:val="baseline"/>
                <w:lang w:val="en-US" w:eastAsia="zh-CN"/>
              </w:rPr>
              <w:t>7426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color w:val="FF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2485C8"/>
    <w:multiLevelType w:val="singleLevel"/>
    <w:tmpl w:val="852485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9CFB75"/>
    <w:multiLevelType w:val="singleLevel"/>
    <w:tmpl w:val="7E9CFB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YjE5YmRlM2YwODVlYTQzNmViZTg0ZDBiN2RlMDYifQ=="/>
  </w:docVars>
  <w:rsids>
    <w:rsidRoot w:val="00000000"/>
    <w:rsid w:val="003A1AFA"/>
    <w:rsid w:val="00BE7797"/>
    <w:rsid w:val="030F4C7B"/>
    <w:rsid w:val="042913CB"/>
    <w:rsid w:val="049F168E"/>
    <w:rsid w:val="04AB0032"/>
    <w:rsid w:val="070E3D33"/>
    <w:rsid w:val="071A1F8A"/>
    <w:rsid w:val="07550729"/>
    <w:rsid w:val="083D71F3"/>
    <w:rsid w:val="08534C69"/>
    <w:rsid w:val="08F0070A"/>
    <w:rsid w:val="09061CDB"/>
    <w:rsid w:val="093E1E7F"/>
    <w:rsid w:val="09491BC8"/>
    <w:rsid w:val="09BB55AE"/>
    <w:rsid w:val="0B024D82"/>
    <w:rsid w:val="0B0766D1"/>
    <w:rsid w:val="0B4105EA"/>
    <w:rsid w:val="0C000C64"/>
    <w:rsid w:val="0C7C7FC6"/>
    <w:rsid w:val="0CDB69E6"/>
    <w:rsid w:val="0CF54541"/>
    <w:rsid w:val="0D5D20E6"/>
    <w:rsid w:val="0E19371C"/>
    <w:rsid w:val="0E2C78C6"/>
    <w:rsid w:val="0E5F2662"/>
    <w:rsid w:val="0FA32B86"/>
    <w:rsid w:val="102A2753"/>
    <w:rsid w:val="1153451B"/>
    <w:rsid w:val="11E850B6"/>
    <w:rsid w:val="1235262C"/>
    <w:rsid w:val="127E72EC"/>
    <w:rsid w:val="129C720C"/>
    <w:rsid w:val="12D550B2"/>
    <w:rsid w:val="13207E3D"/>
    <w:rsid w:val="13894D54"/>
    <w:rsid w:val="14321BD6"/>
    <w:rsid w:val="14333BA0"/>
    <w:rsid w:val="15C600B5"/>
    <w:rsid w:val="16A91EF8"/>
    <w:rsid w:val="17033CFE"/>
    <w:rsid w:val="181C60BC"/>
    <w:rsid w:val="199E7D0E"/>
    <w:rsid w:val="19F468BF"/>
    <w:rsid w:val="1A0C2EC9"/>
    <w:rsid w:val="1A7F369B"/>
    <w:rsid w:val="1B907941"/>
    <w:rsid w:val="1C174E22"/>
    <w:rsid w:val="1D5F1562"/>
    <w:rsid w:val="1E8F2A80"/>
    <w:rsid w:val="20601879"/>
    <w:rsid w:val="21E07116"/>
    <w:rsid w:val="222608A0"/>
    <w:rsid w:val="23E2036F"/>
    <w:rsid w:val="25227A45"/>
    <w:rsid w:val="25DD571A"/>
    <w:rsid w:val="26093573"/>
    <w:rsid w:val="26C54B2C"/>
    <w:rsid w:val="26C70D55"/>
    <w:rsid w:val="26D32FBC"/>
    <w:rsid w:val="27BB7CDD"/>
    <w:rsid w:val="28FB2A87"/>
    <w:rsid w:val="290F02E0"/>
    <w:rsid w:val="29147C8F"/>
    <w:rsid w:val="29471828"/>
    <w:rsid w:val="29BF1A4E"/>
    <w:rsid w:val="29DF4157"/>
    <w:rsid w:val="2B365FF8"/>
    <w:rsid w:val="2B5041D5"/>
    <w:rsid w:val="2BC36C1C"/>
    <w:rsid w:val="2BDB094E"/>
    <w:rsid w:val="2BF67536"/>
    <w:rsid w:val="2D213BAF"/>
    <w:rsid w:val="2D8403AD"/>
    <w:rsid w:val="2DF6594D"/>
    <w:rsid w:val="2E3203A9"/>
    <w:rsid w:val="2F3A3BDD"/>
    <w:rsid w:val="2F6F1AD9"/>
    <w:rsid w:val="312B5ED3"/>
    <w:rsid w:val="3281224F"/>
    <w:rsid w:val="3363338F"/>
    <w:rsid w:val="33EF31E8"/>
    <w:rsid w:val="34B61F58"/>
    <w:rsid w:val="35482174"/>
    <w:rsid w:val="355B7478"/>
    <w:rsid w:val="35C506A4"/>
    <w:rsid w:val="3848736B"/>
    <w:rsid w:val="38EC419A"/>
    <w:rsid w:val="39FE4185"/>
    <w:rsid w:val="3A1B5EAD"/>
    <w:rsid w:val="3A4B1BCC"/>
    <w:rsid w:val="3B103688"/>
    <w:rsid w:val="3B6049CB"/>
    <w:rsid w:val="3C2E0626"/>
    <w:rsid w:val="3C496B76"/>
    <w:rsid w:val="3C9B215F"/>
    <w:rsid w:val="3D85696B"/>
    <w:rsid w:val="3E7D746B"/>
    <w:rsid w:val="40000D85"/>
    <w:rsid w:val="400718BA"/>
    <w:rsid w:val="40324B88"/>
    <w:rsid w:val="40C21683"/>
    <w:rsid w:val="4153244A"/>
    <w:rsid w:val="417D62D7"/>
    <w:rsid w:val="42D90CC4"/>
    <w:rsid w:val="42EB101F"/>
    <w:rsid w:val="43120CA1"/>
    <w:rsid w:val="4335673E"/>
    <w:rsid w:val="43554C28"/>
    <w:rsid w:val="44427364"/>
    <w:rsid w:val="44D52DD8"/>
    <w:rsid w:val="44F71EFD"/>
    <w:rsid w:val="4689127A"/>
    <w:rsid w:val="469A5235"/>
    <w:rsid w:val="47613FA5"/>
    <w:rsid w:val="479E0D55"/>
    <w:rsid w:val="47ED22DB"/>
    <w:rsid w:val="488A12DA"/>
    <w:rsid w:val="48C540C0"/>
    <w:rsid w:val="48F86243"/>
    <w:rsid w:val="490C1CEF"/>
    <w:rsid w:val="4AB86458"/>
    <w:rsid w:val="4AEC0665"/>
    <w:rsid w:val="4B1355B6"/>
    <w:rsid w:val="4B95421D"/>
    <w:rsid w:val="4BB87F0C"/>
    <w:rsid w:val="4C001FDF"/>
    <w:rsid w:val="4CAF7561"/>
    <w:rsid w:val="4D137AF0"/>
    <w:rsid w:val="4D4C10C1"/>
    <w:rsid w:val="4D502AF2"/>
    <w:rsid w:val="4E192EE4"/>
    <w:rsid w:val="4E231FB4"/>
    <w:rsid w:val="4E5C54C6"/>
    <w:rsid w:val="4E850DBE"/>
    <w:rsid w:val="4EEE25C2"/>
    <w:rsid w:val="4EF83441"/>
    <w:rsid w:val="4F0C0C9A"/>
    <w:rsid w:val="4F823DD9"/>
    <w:rsid w:val="4FBF3F5F"/>
    <w:rsid w:val="50174C9F"/>
    <w:rsid w:val="504D3319"/>
    <w:rsid w:val="50903205"/>
    <w:rsid w:val="50BC224C"/>
    <w:rsid w:val="52100AA2"/>
    <w:rsid w:val="523A78CD"/>
    <w:rsid w:val="524B1ADA"/>
    <w:rsid w:val="52A276AD"/>
    <w:rsid w:val="537B63EF"/>
    <w:rsid w:val="54D538DD"/>
    <w:rsid w:val="54D620C6"/>
    <w:rsid w:val="54E8355C"/>
    <w:rsid w:val="559D235F"/>
    <w:rsid w:val="55A51501"/>
    <w:rsid w:val="561D7C15"/>
    <w:rsid w:val="56DB2687"/>
    <w:rsid w:val="57A71560"/>
    <w:rsid w:val="58472D43"/>
    <w:rsid w:val="58CD0CDC"/>
    <w:rsid w:val="58D2260D"/>
    <w:rsid w:val="58DD5569"/>
    <w:rsid w:val="592B781F"/>
    <w:rsid w:val="59401C6C"/>
    <w:rsid w:val="59B937CD"/>
    <w:rsid w:val="5A2878B6"/>
    <w:rsid w:val="5B5D1E35"/>
    <w:rsid w:val="5B670BFC"/>
    <w:rsid w:val="5DCF7A63"/>
    <w:rsid w:val="5DD76917"/>
    <w:rsid w:val="5E824AD5"/>
    <w:rsid w:val="5F0674B4"/>
    <w:rsid w:val="603E2C7E"/>
    <w:rsid w:val="61161505"/>
    <w:rsid w:val="615C785F"/>
    <w:rsid w:val="61D85EF6"/>
    <w:rsid w:val="624871DD"/>
    <w:rsid w:val="63E50D78"/>
    <w:rsid w:val="64463E2E"/>
    <w:rsid w:val="64552344"/>
    <w:rsid w:val="6480648E"/>
    <w:rsid w:val="66181D48"/>
    <w:rsid w:val="66372421"/>
    <w:rsid w:val="665D3F26"/>
    <w:rsid w:val="66F422E8"/>
    <w:rsid w:val="67446DCC"/>
    <w:rsid w:val="67A76795"/>
    <w:rsid w:val="67FE3A4A"/>
    <w:rsid w:val="685F37C0"/>
    <w:rsid w:val="687436E1"/>
    <w:rsid w:val="696574CD"/>
    <w:rsid w:val="69F05894"/>
    <w:rsid w:val="6AB62DB1"/>
    <w:rsid w:val="6ABE6E95"/>
    <w:rsid w:val="6AC4496F"/>
    <w:rsid w:val="6AC81FCC"/>
    <w:rsid w:val="6ACB6F5C"/>
    <w:rsid w:val="6AD71D05"/>
    <w:rsid w:val="6AEF704E"/>
    <w:rsid w:val="6B5F22B9"/>
    <w:rsid w:val="6BF30DC0"/>
    <w:rsid w:val="6C537AB1"/>
    <w:rsid w:val="6C9A56E0"/>
    <w:rsid w:val="6D536D97"/>
    <w:rsid w:val="6D6F0C6B"/>
    <w:rsid w:val="6E5E2340"/>
    <w:rsid w:val="6E67053B"/>
    <w:rsid w:val="6F683873"/>
    <w:rsid w:val="6FDE58E3"/>
    <w:rsid w:val="7189187F"/>
    <w:rsid w:val="71D12A9A"/>
    <w:rsid w:val="7244360C"/>
    <w:rsid w:val="746445C9"/>
    <w:rsid w:val="74CA70FD"/>
    <w:rsid w:val="74F57957"/>
    <w:rsid w:val="75565C48"/>
    <w:rsid w:val="75A373B3"/>
    <w:rsid w:val="76614DDF"/>
    <w:rsid w:val="766E1E0F"/>
    <w:rsid w:val="76A8490B"/>
    <w:rsid w:val="77CD6969"/>
    <w:rsid w:val="7A85352B"/>
    <w:rsid w:val="7B7B492E"/>
    <w:rsid w:val="7CED7166"/>
    <w:rsid w:val="7D9F2B56"/>
    <w:rsid w:val="7E864F54"/>
    <w:rsid w:val="7EC87E8B"/>
    <w:rsid w:val="7F3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974</Words>
  <Characters>1087</Characters>
  <Lines>0</Lines>
  <Paragraphs>0</Paragraphs>
  <TotalTime>2</TotalTime>
  <ScaleCrop>false</ScaleCrop>
  <LinksUpToDate>false</LinksUpToDate>
  <CharactersWithSpaces>1114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周燕</cp:lastModifiedBy>
  <cp:lastPrinted>2019-09-12T02:53:00Z</cp:lastPrinted>
  <dcterms:modified xsi:type="dcterms:W3CDTF">2023-07-03T03:53:24Z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77D68218FBC8431A8CFAA6D855B0664B</vt:lpwstr>
  </property>
</Properties>
</file>